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spacing w:lineRule="atLeast" w:line="264" w:before="0" w:after="0"/>
        <w:jc w:val="center"/>
        <w:rPr>
          <w:rFonts w:ascii="Times New Roman" w:hAnsi="Times New Roman" w:eastAsia="Times New Roman" w:cs="Times New Roman"/>
          <w:color w:val="000000"/>
          <w:sz w:val="28"/>
          <w:szCs w:val="28"/>
          <w:lang w:eastAsia="ru-RU"/>
        </w:rPr>
      </w:pPr>
      <w:bookmarkStart w:id="0" w:name="_GoBack"/>
      <w:bookmarkEnd w:id="0"/>
      <w:r>
        <w:rPr>
          <w:rFonts w:eastAsia="Times New Roman" w:cs="Times New Roman" w:ascii="Times New Roman" w:hAnsi="Times New Roman"/>
          <w:color w:val="000000"/>
          <w:sz w:val="28"/>
          <w:szCs w:val="28"/>
          <w:lang w:eastAsia="ru-RU"/>
        </w:rPr>
        <w:t>ОПРОСНЫЙ ЛИСТ № ____</w:t>
      </w:r>
    </w:p>
    <w:p>
      <w:pPr>
        <w:pStyle w:val="Normal"/>
        <w:spacing w:lineRule="atLeast" w:line="259" w:before="0" w:after="0"/>
        <w:ind w:right="58"/>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изучения мнения общественности по предварительным материалам оценки воздействия на окружающую среду </w:t>
        <w:br/>
        <w:t xml:space="preserve">проекта </w:t>
      </w:r>
      <w:r>
        <w:rPr>
          <w:rFonts w:eastAsia="Times New Roman" w:cs="Times New Roman" w:ascii="Times New Roman" w:hAnsi="Times New Roman"/>
          <w:sz w:val="24"/>
          <w:szCs w:val="24"/>
          <w:u w:val="single"/>
        </w:rPr>
        <w:t>«Межпоселковый газопровод к с. Горшково Ясногорского района Тульской области (код объекта 71/20740-1)</w:t>
      </w:r>
      <w:r>
        <w:rPr>
          <w:rFonts w:eastAsia="Times New Roman" w:cs="Times New Roman" w:ascii="Times New Roman" w:hAnsi="Times New Roman"/>
          <w:sz w:val="24"/>
          <w:szCs w:val="24"/>
        </w:rPr>
        <w:t>»</w:t>
      </w:r>
      <w:r>
        <w:rPr>
          <w:rFonts w:eastAsia="Times New Roman" w:cs="Times New Roman" w:ascii="Times New Roman" w:hAnsi="Times New Roman"/>
          <w:color w:val="000000"/>
          <w:sz w:val="24"/>
          <w:szCs w:val="24"/>
          <w:lang w:eastAsia="ru-RU"/>
        </w:rPr>
        <w:t xml:space="preserve"> </w:t>
        <w:br/>
        <w:t>с целью изучения общественного мнения и выявления возможного негативного влияния намечаемой хозяйственной  деятельности на окружающую среду и здоровье населения</w:t>
      </w:r>
    </w:p>
    <w:p>
      <w:pPr>
        <w:pStyle w:val="Normal"/>
        <w:spacing w:lineRule="atLeast" w:line="259" w:before="0" w:after="0"/>
        <w:ind w:right="58"/>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tLeast" w:line="230" w:before="0" w:after="0"/>
        <w:ind w:left="14" w:right="58"/>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Участник общественных обсуждений:</w:t>
      </w:r>
    </w:p>
    <w:p>
      <w:pPr>
        <w:pStyle w:val="Normal"/>
        <w:spacing w:lineRule="atLeast" w:line="342" w:before="0" w:after="0"/>
        <w:ind w:left="14" w:right="58"/>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Ф.И.О*______________________________________________________________________</w:t>
      </w:r>
    </w:p>
    <w:p>
      <w:pPr>
        <w:pStyle w:val="Normal"/>
        <w:spacing w:lineRule="atLeast" w:line="342" w:before="0" w:after="0"/>
        <w:ind w:left="14" w:right="58"/>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Дата рождения________________________________________________________________</w:t>
      </w:r>
    </w:p>
    <w:p>
      <w:pPr>
        <w:pStyle w:val="Normal"/>
        <w:spacing w:lineRule="atLeast" w:line="342" w:before="0" w:after="0"/>
        <w:ind w:left="14" w:right="58"/>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Адрес места жительства (регистрации) ** ________________________________________</w:t>
      </w:r>
    </w:p>
    <w:p>
      <w:pPr>
        <w:pStyle w:val="Normal"/>
        <w:spacing w:lineRule="atLeast" w:line="259" w:before="0" w:after="0"/>
        <w:ind w:right="58"/>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_____________________________________________________________________________</w:t>
      </w:r>
    </w:p>
    <w:p>
      <w:pPr>
        <w:pStyle w:val="Normal"/>
        <w:spacing w:lineRule="atLeast" w:line="260" w:before="0" w:after="0"/>
        <w:ind w:left="14" w:right="58"/>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Телефон: ____________________/электронная почта: _______________________________</w:t>
      </w:r>
    </w:p>
    <w:p>
      <w:pPr>
        <w:pStyle w:val="Normal"/>
        <w:spacing w:lineRule="atLeast" w:line="259" w:before="0" w:after="0"/>
        <w:ind w:firstLine="562"/>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заполняется полностью;</w:t>
      </w:r>
    </w:p>
    <w:p>
      <w:pPr>
        <w:pStyle w:val="Normal"/>
        <w:spacing w:lineRule="atLeast" w:line="259" w:before="0" w:after="0"/>
        <w:ind w:firstLine="5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заполняется на основании документов, удостоверяющих личность (паспорт гражданина РФ, свидетельство о временной регистрации, удостоверение офицера).</w:t>
      </w:r>
    </w:p>
    <w:p>
      <w:pPr>
        <w:pStyle w:val="Normal"/>
        <w:spacing w:lineRule="atLeast" w:line="259" w:before="0" w:after="0"/>
        <w:ind w:left="14" w:right="58"/>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tLeast" w:line="259" w:before="0" w:after="0"/>
        <w:ind w:left="14" w:right="58"/>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Мнение участника общественных обсуждений</w:t>
      </w:r>
    </w:p>
    <w:p>
      <w:pPr>
        <w:pStyle w:val="Normal"/>
        <w:spacing w:lineRule="atLeast" w:line="260" w:before="0" w:after="0"/>
        <w:ind w:left="14" w:right="58"/>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(поставьте любой знак в окошке напротив выбранного Вами решения)</w:t>
      </w:r>
    </w:p>
    <w:p>
      <w:pPr>
        <w:pStyle w:val="Normal"/>
        <w:spacing w:lineRule="auto" w:line="360" w:before="0" w:after="0"/>
        <w:ind w:left="14" w:right="58"/>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360" w:before="0" w:after="0"/>
        <w:ind w:left="14" w:right="58"/>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Вопросы, выносимые на общественное обсуждение:</w:t>
      </w:r>
    </w:p>
    <w:p>
      <w:pPr>
        <w:pStyle w:val="Normal"/>
        <w:spacing w:lineRule="auto" w:line="240" w:before="0" w:after="0"/>
        <w:ind w:left="14" w:right="58"/>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Учтены ли все виды и объем потенциального воздействия на окружающую среду и здоровье населения в составе предварительных материалов оценки воздействия на окружающую среду, связанные с реализацией проекта </w:t>
      </w:r>
      <w:r>
        <w:rPr>
          <w:rFonts w:eastAsia="Times New Roman" w:cs="Times New Roman" w:ascii="Times New Roman" w:hAnsi="Times New Roman"/>
          <w:sz w:val="24"/>
          <w:szCs w:val="24"/>
          <w:u w:val="single"/>
        </w:rPr>
        <w:t>«Межпоселковый газопровод к с. Горшково Ясногорского района Тульской области (код объекта 71/20740-1)</w:t>
      </w:r>
      <w:r>
        <w:rPr>
          <w:rFonts w:eastAsia="Times New Roman" w:cs="Times New Roman" w:ascii="Times New Roman" w:hAnsi="Times New Roman"/>
          <w:sz w:val="24"/>
          <w:szCs w:val="24"/>
        </w:rPr>
        <w:t>»</w:t>
      </w:r>
      <w:r>
        <w:rPr>
          <w:rFonts w:eastAsia="Times New Roman" w:cs="Times New Roman" w:ascii="Times New Roman" w:hAnsi="Times New Roman"/>
          <w:sz w:val="24"/>
          <w:szCs w:val="24"/>
          <w:lang w:eastAsia="ru-RU"/>
        </w:rPr>
        <w:t>?</w:t>
      </w:r>
      <w:r>
        <w:rPr>
          <w:rFonts w:eastAsia="Times New Roman" w:cs="Times New Roman" w:ascii="Times New Roman" w:hAnsi="Times New Roman"/>
          <w:color w:val="FF0000"/>
          <w:sz w:val="24"/>
          <w:szCs w:val="24"/>
          <w:lang w:eastAsia="ru-RU"/>
        </w:rPr>
        <w:t xml:space="preserve"> </w:t>
      </w:r>
      <w:r>
        <w:rPr>
          <w:rFonts w:eastAsia="Times New Roman" w:cs="Times New Roman" w:ascii="Times New Roman" w:hAnsi="Times New Roman"/>
          <w:color w:val="000000"/>
          <w:sz w:val="24"/>
          <w:szCs w:val="24"/>
          <w:lang w:eastAsia="ru-RU"/>
        </w:rPr>
        <w:t>(нужное отметить)</w:t>
      </w:r>
    </w:p>
    <w:p>
      <w:pPr>
        <w:pStyle w:val="Normal"/>
        <w:spacing w:lineRule="auto" w:line="360" w:before="0" w:after="0"/>
        <w:ind w:left="14" w:right="58"/>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bl>
      <w:tblPr>
        <w:tblW w:w="9979" w:type="dxa"/>
        <w:jc w:val="left"/>
        <w:tblInd w:w="109" w:type="dxa"/>
        <w:tblLayout w:type="fixed"/>
        <w:tblCellMar>
          <w:top w:w="0" w:type="dxa"/>
          <w:left w:w="108" w:type="dxa"/>
          <w:bottom w:w="0" w:type="dxa"/>
          <w:right w:w="108" w:type="dxa"/>
        </w:tblCellMar>
        <w:tblLook w:lastRow="0" w:firstRow="1" w:lastColumn="0" w:firstColumn="1" w:val="04a0" w:noHBand="0" w:noVBand="1"/>
      </w:tblPr>
      <w:tblGrid>
        <w:gridCol w:w="566"/>
        <w:gridCol w:w="4179"/>
        <w:gridCol w:w="641"/>
        <w:gridCol w:w="4592"/>
      </w:tblGrid>
      <w:tr>
        <w:trPr/>
        <w:tc>
          <w:tcPr>
            <w:tcW w:w="566" w:type="dxa"/>
            <w:tcBorders>
              <w:top w:val="single" w:sz="8" w:space="0" w:color="000000"/>
              <w:left w:val="single" w:sz="8" w:space="0" w:color="000000"/>
              <w:bottom w:val="single" w:sz="8" w:space="0" w:color="000000"/>
              <w:right w:val="single" w:sz="8" w:space="0" w:color="000000"/>
            </w:tcBorders>
            <w:vAlign w:val="center"/>
          </w:tcPr>
          <w:p>
            <w:pPr>
              <w:pStyle w:val="Normal"/>
              <w:spacing w:lineRule="auto" w:line="36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179" w:type="dxa"/>
            <w:tcBorders>
              <w:top w:val="single" w:sz="8" w:space="0" w:color="000000"/>
              <w:left w:val="single" w:sz="8" w:space="0" w:color="000000"/>
              <w:bottom w:val="single" w:sz="8" w:space="0" w:color="000000"/>
              <w:right w:val="single" w:sz="8" w:space="0" w:color="000000"/>
            </w:tcBorders>
          </w:tcPr>
          <w:p>
            <w:pPr>
              <w:pStyle w:val="Normal"/>
              <w:spacing w:lineRule="auto" w:line="360" w:before="0" w:after="0"/>
              <w:ind w:hanging="14" w:left="14" w:right="58"/>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да, учтены</w:t>
            </w:r>
          </w:p>
        </w:tc>
        <w:tc>
          <w:tcPr>
            <w:tcW w:w="641" w:type="dxa"/>
            <w:tcBorders>
              <w:top w:val="single" w:sz="8" w:space="0" w:color="000000"/>
              <w:left w:val="single" w:sz="8" w:space="0" w:color="000000"/>
              <w:bottom w:val="single" w:sz="8" w:space="0" w:color="000000"/>
              <w:right w:val="single" w:sz="8" w:space="0" w:color="000000"/>
            </w:tcBorders>
          </w:tcPr>
          <w:p>
            <w:pPr>
              <w:pStyle w:val="Normal"/>
              <w:spacing w:lineRule="auto" w:line="36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592" w:type="dxa"/>
            <w:tcBorders>
              <w:top w:val="single" w:sz="8" w:space="0" w:color="000000"/>
              <w:left w:val="single" w:sz="8" w:space="0" w:color="000000"/>
              <w:bottom w:val="single" w:sz="8" w:space="0" w:color="000000"/>
              <w:right w:val="single" w:sz="8" w:space="0" w:color="000000"/>
            </w:tcBorders>
          </w:tcPr>
          <w:p>
            <w:pPr>
              <w:pStyle w:val="Normal"/>
              <w:spacing w:lineRule="auto" w:line="360" w:before="0" w:after="0"/>
              <w:ind w:firstLine="115" w:right="58"/>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нет, не учтены</w:t>
            </w:r>
          </w:p>
        </w:tc>
      </w:tr>
    </w:tbl>
    <w:p>
      <w:pPr>
        <w:pStyle w:val="Normal"/>
        <w:spacing w:lineRule="auto" w:line="240" w:before="0" w:after="0"/>
        <w:ind w:right="58"/>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ind w:left="14" w:right="58"/>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Признать предварительные материалы оценки воздействия на окружающую среду проекта </w:t>
      </w:r>
      <w:r>
        <w:rPr>
          <w:rFonts w:eastAsia="Times New Roman" w:cs="Times New Roman" w:ascii="Times New Roman" w:hAnsi="Times New Roman"/>
          <w:sz w:val="24"/>
          <w:szCs w:val="24"/>
          <w:u w:val="single"/>
        </w:rPr>
        <w:t>«Межпоселковый газопровод к с. Горшково Ясногорского района Тульской области (код объекта 71/20740-1)</w:t>
      </w:r>
      <w:r>
        <w:rPr>
          <w:rFonts w:eastAsia="Times New Roman" w:cs="Times New Roman" w:ascii="Times New Roman" w:hAnsi="Times New Roman"/>
          <w:sz w:val="24"/>
          <w:szCs w:val="24"/>
        </w:rPr>
        <w:t>»</w:t>
      </w:r>
      <w:r>
        <w:rPr>
          <w:rFonts w:eastAsia="Times New Roman" w:cs="Times New Roman" w:ascii="Times New Roman" w:hAnsi="Times New Roman"/>
          <w:color w:val="000000"/>
          <w:sz w:val="24"/>
          <w:szCs w:val="24"/>
          <w:lang w:eastAsia="ru-RU"/>
        </w:rPr>
        <w:t xml:space="preserve"> достаточными для определения возможности реализации намечаемой хозяйственной деятельности? (нужное отметить) </w:t>
      </w:r>
    </w:p>
    <w:p>
      <w:pPr>
        <w:pStyle w:val="Normal"/>
        <w:spacing w:lineRule="auto" w:line="360" w:before="0" w:after="0"/>
        <w:ind w:left="14" w:right="58"/>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bl>
      <w:tblPr>
        <w:tblW w:w="9979" w:type="dxa"/>
        <w:jc w:val="left"/>
        <w:tblInd w:w="109" w:type="dxa"/>
        <w:tblLayout w:type="fixed"/>
        <w:tblCellMar>
          <w:top w:w="0" w:type="dxa"/>
          <w:left w:w="108" w:type="dxa"/>
          <w:bottom w:w="0" w:type="dxa"/>
          <w:right w:w="108" w:type="dxa"/>
        </w:tblCellMar>
        <w:tblLook w:noVBand="1" w:val="04a0" w:noHBand="0" w:lastColumn="0" w:firstColumn="1" w:lastRow="0" w:firstRow="1"/>
      </w:tblPr>
      <w:tblGrid>
        <w:gridCol w:w="566"/>
        <w:gridCol w:w="4179"/>
        <w:gridCol w:w="641"/>
        <w:gridCol w:w="4592"/>
      </w:tblGrid>
      <w:tr>
        <w:trPr/>
        <w:tc>
          <w:tcPr>
            <w:tcW w:w="566" w:type="dxa"/>
            <w:tcBorders>
              <w:top w:val="single" w:sz="8" w:space="0" w:color="000000"/>
              <w:left w:val="single" w:sz="8" w:space="0" w:color="000000"/>
              <w:bottom w:val="single" w:sz="8" w:space="0" w:color="000000"/>
              <w:right w:val="single" w:sz="8" w:space="0" w:color="000000"/>
            </w:tcBorders>
            <w:vAlign w:val="center"/>
          </w:tcPr>
          <w:p>
            <w:pPr>
              <w:pStyle w:val="Normal"/>
              <w:spacing w:lineRule="auto" w:line="36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179" w:type="dxa"/>
            <w:tcBorders>
              <w:top w:val="single" w:sz="8" w:space="0" w:color="000000"/>
              <w:left w:val="single" w:sz="8" w:space="0" w:color="000000"/>
              <w:bottom w:val="single" w:sz="8" w:space="0" w:color="000000"/>
              <w:right w:val="single" w:sz="8" w:space="0" w:color="000000"/>
            </w:tcBorders>
          </w:tcPr>
          <w:p>
            <w:pPr>
              <w:pStyle w:val="Normal"/>
              <w:spacing w:lineRule="auto" w:line="360" w:before="0" w:after="0"/>
              <w:ind w:hanging="14" w:left="14" w:right="58"/>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да</w:t>
            </w:r>
          </w:p>
        </w:tc>
        <w:tc>
          <w:tcPr>
            <w:tcW w:w="641" w:type="dxa"/>
            <w:tcBorders>
              <w:top w:val="single" w:sz="8" w:space="0" w:color="000000"/>
              <w:left w:val="single" w:sz="8" w:space="0" w:color="000000"/>
              <w:bottom w:val="single" w:sz="8" w:space="0" w:color="000000"/>
              <w:right w:val="single" w:sz="8" w:space="0" w:color="000000"/>
            </w:tcBorders>
          </w:tcPr>
          <w:p>
            <w:pPr>
              <w:pStyle w:val="Normal"/>
              <w:spacing w:lineRule="auto" w:line="36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592" w:type="dxa"/>
            <w:tcBorders>
              <w:top w:val="single" w:sz="8" w:space="0" w:color="000000"/>
              <w:left w:val="single" w:sz="8" w:space="0" w:color="000000"/>
              <w:bottom w:val="single" w:sz="8" w:space="0" w:color="000000"/>
              <w:right w:val="single" w:sz="8" w:space="0" w:color="000000"/>
            </w:tcBorders>
          </w:tcPr>
          <w:p>
            <w:pPr>
              <w:pStyle w:val="Normal"/>
              <w:spacing w:lineRule="auto" w:line="360" w:before="0" w:after="0"/>
              <w:ind w:hanging="14" w:right="58"/>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нет</w:t>
            </w:r>
          </w:p>
        </w:tc>
      </w:tr>
    </w:tbl>
    <w:p>
      <w:pPr>
        <w:pStyle w:val="Normal"/>
        <w:spacing w:lineRule="atLeast" w:line="230" w:before="0" w:after="0"/>
        <w:ind w:right="58"/>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keepNext w:val="true"/>
        <w:spacing w:lineRule="atLeast" w:line="230" w:before="0" w:after="0"/>
        <w:ind w:right="58"/>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Комментарии / предложения / замечания (при наличии) </w:t>
      </w:r>
    </w:p>
    <w:p>
      <w:pPr>
        <w:pStyle w:val="Normal"/>
        <w:keepNext w:val="true"/>
        <w:spacing w:lineRule="atLeast" w:line="259" w:before="0" w:after="0"/>
        <w:ind w:right="58"/>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________________________________________________________________________________________________________________________</w:t>
      </w:r>
    </w:p>
    <w:p>
      <w:pPr>
        <w:pStyle w:val="Normal"/>
        <w:keepNext w:val="true"/>
        <w:spacing w:lineRule="atLeast" w:line="259" w:before="0" w:after="0"/>
        <w:ind w:right="58"/>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________________________________________________________________________________________________________________________</w:t>
      </w:r>
    </w:p>
    <w:p>
      <w:pPr>
        <w:pStyle w:val="Normal"/>
        <w:keepNext w:val="true"/>
        <w:spacing w:lineRule="atLeast" w:line="259" w:before="0" w:after="0"/>
        <w:ind w:right="58"/>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________________________________________________________________________________________________________________________</w:t>
      </w:r>
    </w:p>
    <w:p>
      <w:pPr>
        <w:pStyle w:val="Normal"/>
        <w:spacing w:lineRule="atLeast" w:line="259" w:before="0" w:after="0"/>
        <w:ind w:right="58"/>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________________________________________________________________________________________________________________________</w:t>
      </w:r>
    </w:p>
    <w:p>
      <w:pPr>
        <w:pStyle w:val="Normal"/>
        <w:spacing w:lineRule="atLeast" w:line="259" w:before="0" w:after="0"/>
        <w:ind w:right="58"/>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tLeast" w:line="250" w:before="0" w:after="0"/>
        <w:ind w:hanging="14" w:left="14"/>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Опрашиваемый </w:t>
      </w:r>
    </w:p>
    <w:p>
      <w:pPr>
        <w:pStyle w:val="Normal"/>
        <w:spacing w:lineRule="atLeast" w:line="250" w:before="0" w:after="0"/>
        <w:ind w:hanging="14" w:left="14"/>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__________________</w:t>
      </w:r>
      <w:r>
        <w:rPr>
          <w:rFonts w:eastAsia="Times New Roman" w:cs="Times New Roman" w:ascii="Times New Roman" w:hAnsi="Times New Roman"/>
          <w:color w:val="000000"/>
          <w:sz w:val="24"/>
          <w:szCs w:val="24"/>
          <w:lang w:eastAsia="ru-RU"/>
        </w:rPr>
        <w:t xml:space="preserve"> / </w:t>
      </w:r>
      <w:r>
        <w:rPr>
          <w:rFonts w:eastAsia="Times New Roman" w:cs="Times New Roman" w:ascii="Times New Roman" w:hAnsi="Times New Roman"/>
          <w:color w:val="000000"/>
          <w:sz w:val="24"/>
          <w:szCs w:val="24"/>
          <w:u w:val="single"/>
          <w:lang w:eastAsia="ru-RU"/>
        </w:rPr>
        <w:t>_______________________</w:t>
      </w: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u w:val="single"/>
          <w:lang w:eastAsia="ru-RU"/>
        </w:rPr>
        <w:t>__________________</w:t>
      </w:r>
      <w:r>
        <w:rPr>
          <w:rFonts w:eastAsia="Times New Roman" w:cs="Times New Roman" w:ascii="Times New Roman" w:hAnsi="Times New Roman"/>
          <w:color w:val="000000"/>
          <w:sz w:val="24"/>
          <w:szCs w:val="24"/>
          <w:lang w:eastAsia="ru-RU"/>
        </w:rPr>
        <w:t xml:space="preserve"> </w:t>
      </w:r>
    </w:p>
    <w:p>
      <w:pPr>
        <w:pStyle w:val="Normal"/>
        <w:spacing w:lineRule="atLeast" w:line="250" w:before="0" w:after="0"/>
        <w:ind w:hanging="14" w:left="14"/>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подпись </w:t>
        <w:tab/>
        <w:tab/>
        <w:t xml:space="preserve">    Ф.И.О.</w:t>
        <w:tab/>
        <w:tab/>
        <w:tab/>
        <w:t xml:space="preserve">     дата</w:t>
      </w:r>
    </w:p>
    <w:p>
      <w:pPr>
        <w:pStyle w:val="Normal"/>
        <w:spacing w:lineRule="atLeast" w:line="250" w:before="0" w:after="0"/>
        <w:ind w:firstLine="562" w:left="14"/>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tLeast" w:line="250" w:before="0" w:after="0"/>
        <w:ind w:hanging="14" w:left="14"/>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Представитель исполнителя работ по ОВОС </w:t>
      </w:r>
    </w:p>
    <w:p>
      <w:pPr>
        <w:pStyle w:val="Normal"/>
        <w:spacing w:lineRule="atLeast" w:line="250" w:before="0" w:after="0"/>
        <w:ind w:hanging="14" w:left="14"/>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__________________</w:t>
      </w:r>
      <w:r>
        <w:rPr>
          <w:rFonts w:eastAsia="Times New Roman" w:cs="Times New Roman" w:ascii="Times New Roman" w:hAnsi="Times New Roman"/>
          <w:color w:val="000000"/>
          <w:sz w:val="24"/>
          <w:szCs w:val="24"/>
          <w:lang w:eastAsia="ru-RU"/>
        </w:rPr>
        <w:t xml:space="preserve"> / </w:t>
      </w:r>
      <w:r>
        <w:rPr>
          <w:rFonts w:eastAsia="Times New Roman" w:cs="Times New Roman" w:ascii="Times New Roman" w:hAnsi="Times New Roman"/>
          <w:color w:val="000000"/>
          <w:sz w:val="24"/>
          <w:szCs w:val="24"/>
          <w:u w:val="single"/>
          <w:lang w:eastAsia="ru-RU"/>
        </w:rPr>
        <w:t>_______________________</w:t>
      </w: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u w:val="single"/>
          <w:lang w:eastAsia="ru-RU"/>
        </w:rPr>
        <w:t>__________________</w:t>
      </w:r>
      <w:r>
        <w:rPr>
          <w:rFonts w:eastAsia="Times New Roman" w:cs="Times New Roman" w:ascii="Times New Roman" w:hAnsi="Times New Roman"/>
          <w:color w:val="000000"/>
          <w:sz w:val="24"/>
          <w:szCs w:val="24"/>
          <w:lang w:eastAsia="ru-RU"/>
        </w:rPr>
        <w:t xml:space="preserve"> </w:t>
      </w:r>
    </w:p>
    <w:p>
      <w:pPr>
        <w:pStyle w:val="Normal"/>
        <w:spacing w:lineRule="atLeast" w:line="250" w:before="0" w:after="0"/>
        <w:ind w:hanging="14" w:left="14"/>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подпись </w:t>
        <w:tab/>
        <w:tab/>
        <w:t xml:space="preserve">    Ф.И.О.</w:t>
        <w:tab/>
        <w:tab/>
        <w:tab/>
        <w:t xml:space="preserve">     дата</w:t>
      </w:r>
    </w:p>
    <w:p>
      <w:pPr>
        <w:pStyle w:val="Normal"/>
        <w:spacing w:lineRule="atLeast" w:line="250" w:before="0" w:after="0"/>
        <w:ind w:hanging="14" w:left="14"/>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tLeast" w:line="250" w:before="0" w:after="0"/>
        <w:ind w:hanging="14" w:left="14"/>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Представитель администрации</w:t>
      </w:r>
      <w:r>
        <w:rPr>
          <w:rFonts w:eastAsia="Times New Roman" w:cs="Times New Roman" w:ascii="Times New Roman" w:hAnsi="Times New Roman"/>
          <w:color w:val="FF0000"/>
          <w:sz w:val="24"/>
          <w:szCs w:val="24"/>
          <w:lang w:eastAsia="ru-RU"/>
        </w:rPr>
        <w:t>.</w:t>
      </w:r>
    </w:p>
    <w:p>
      <w:pPr>
        <w:pStyle w:val="Normal"/>
        <w:spacing w:lineRule="atLeast" w:line="250" w:before="0" w:after="0"/>
        <w:ind w:hanging="14" w:left="14"/>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__________________</w:t>
      </w:r>
      <w:r>
        <w:rPr>
          <w:rFonts w:eastAsia="Times New Roman" w:cs="Times New Roman" w:ascii="Times New Roman" w:hAnsi="Times New Roman"/>
          <w:color w:val="000000"/>
          <w:sz w:val="24"/>
          <w:szCs w:val="24"/>
          <w:lang w:eastAsia="ru-RU"/>
        </w:rPr>
        <w:t xml:space="preserve"> / </w:t>
      </w:r>
      <w:r>
        <w:rPr>
          <w:rFonts w:eastAsia="Times New Roman" w:cs="Times New Roman" w:ascii="Times New Roman" w:hAnsi="Times New Roman"/>
          <w:color w:val="000000"/>
          <w:sz w:val="24"/>
          <w:szCs w:val="24"/>
          <w:u w:val="single"/>
          <w:lang w:eastAsia="ru-RU"/>
        </w:rPr>
        <w:t>_______________________</w:t>
      </w: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u w:val="single"/>
          <w:lang w:eastAsia="ru-RU"/>
        </w:rPr>
        <w:t>__________________</w:t>
      </w:r>
      <w:r>
        <w:rPr>
          <w:rFonts w:eastAsia="Times New Roman" w:cs="Times New Roman" w:ascii="Times New Roman" w:hAnsi="Times New Roman"/>
          <w:color w:val="000000"/>
          <w:sz w:val="24"/>
          <w:szCs w:val="24"/>
          <w:lang w:eastAsia="ru-RU"/>
        </w:rPr>
        <w:t xml:space="preserve"> </w:t>
      </w:r>
    </w:p>
    <w:p>
      <w:pPr>
        <w:pStyle w:val="Normal"/>
        <w:spacing w:lineRule="atLeast" w:line="250" w:before="0" w:after="0"/>
        <w:ind w:hanging="14" w:left="14"/>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подпись </w:t>
        <w:tab/>
        <w:tab/>
        <w:t xml:space="preserve">    Ф.И.О.</w:t>
        <w:tab/>
        <w:tab/>
        <w:tab/>
        <w:t xml:space="preserve">     дата</w:t>
      </w:r>
    </w:p>
    <w:p>
      <w:pPr>
        <w:pStyle w:val="Normal"/>
        <w:spacing w:lineRule="atLeast" w:line="260" w:before="0" w:after="0"/>
        <w:ind w:firstLine="562" w:left="14" w:right="43"/>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before="0" w:after="0"/>
        <w:ind w:firstLine="562" w:left="14" w:right="43"/>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Заполненный и подписанный опросный лист, направить по почтовому адресу</w:t>
      </w:r>
      <w:r>
        <w:rPr>
          <w:sz w:val="24"/>
          <w:szCs w:val="24"/>
        </w:rPr>
        <w:t xml:space="preserve"> по адресу электронной почты </w:t>
      </w:r>
      <w:r>
        <w:rPr>
          <w:u w:val="single"/>
        </w:rPr>
        <w:t>info@tspspb.ru</w:t>
      </w:r>
    </w:p>
    <w:p>
      <w:pPr>
        <w:pStyle w:val="Normal"/>
        <w:spacing w:before="0" w:after="0"/>
        <w:ind w:right="43"/>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r>
        <w:br w:type="page"/>
      </w:r>
    </w:p>
    <w:p>
      <w:pPr>
        <w:pStyle w:val="Normal"/>
        <w:spacing w:before="0" w:after="0"/>
        <w:ind w:right="43"/>
        <w:jc w:val="center"/>
        <w:rPr>
          <w:rFonts w:ascii="Times New Roman" w:hAnsi="Times New Roman" w:eastAsia="Times New Roman" w:cs="Times New Roman"/>
          <w:b/>
          <w:color w:val="000000"/>
          <w:sz w:val="24"/>
          <w:szCs w:val="24"/>
          <w:lang w:eastAsia="ru-RU"/>
        </w:rPr>
      </w:pPr>
      <w:r>
        <w:rPr>
          <w:rFonts w:eastAsia="Times New Roman" w:cs="Times New Roman" w:ascii="Times New Roman" w:hAnsi="Times New Roman"/>
          <w:b/>
          <w:color w:val="000000"/>
          <w:sz w:val="24"/>
          <w:szCs w:val="24"/>
          <w:lang w:eastAsia="ru-RU"/>
        </w:rPr>
        <w:t>Согласие на обработку персональных данных</w:t>
      </w:r>
    </w:p>
    <w:p>
      <w:pPr>
        <w:pStyle w:val="Normal"/>
        <w:spacing w:before="120" w:after="0"/>
        <w:ind w:firstLine="561" w:right="45"/>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Настоящим даю свое согласие на обработку моих персональных данных, в порядке и на условиях, определенных Федеральным законом от 27.07.2006 № 152-ФЗ «О персональных данных», к которым относятся: фамилия, имя, отчество; дата рождения; данные места жительства (регистрации); контактная информация.</w:t>
      </w:r>
    </w:p>
    <w:p>
      <w:pPr>
        <w:pStyle w:val="Normal"/>
        <w:spacing w:before="0" w:after="0"/>
        <w:ind w:firstLine="562" w:left="14"/>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Я даю согласие на использование моих персональных данных в целях: корректного документального оформления результатов опроса; предоставления информации в государственные органы Российской Федерации в порядке, предусмотренным действующим законодательством.</w:t>
      </w:r>
    </w:p>
    <w:p>
      <w:pPr>
        <w:pStyle w:val="Normal"/>
        <w:spacing w:before="0" w:after="0"/>
        <w:ind w:firstLine="562" w:left="14" w:right="43"/>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Российской Федераций.</w:t>
      </w:r>
    </w:p>
    <w:p>
      <w:pPr>
        <w:pStyle w:val="Normal"/>
        <w:spacing w:lineRule="auto" w:line="240" w:before="0" w:after="0"/>
        <w:ind w:firstLine="562" w:left="14"/>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before="0" w:after="0"/>
        <w:ind w:firstLine="562" w:left="14"/>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Я подтверждаю, что, давая такое согласие, я действую своей волей и в своих интересах.</w:t>
      </w:r>
    </w:p>
    <w:p>
      <w:pPr>
        <w:pStyle w:val="Normal"/>
        <w:spacing w:lineRule="atLeast" w:line="250" w:before="0" w:after="0"/>
        <w:ind w:hanging="14" w:left="14"/>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tLeast" w:line="250" w:before="0" w:after="0"/>
        <w:ind w:hanging="14" w:left="14"/>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Опрашиваемый </w:t>
      </w:r>
    </w:p>
    <w:p>
      <w:pPr>
        <w:pStyle w:val="Normal"/>
        <w:spacing w:lineRule="atLeast" w:line="250" w:before="0" w:after="0"/>
        <w:ind w:hanging="14" w:left="14"/>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u w:val="single"/>
          <w:lang w:eastAsia="ru-RU"/>
        </w:rPr>
        <w:t>__________________</w:t>
      </w:r>
      <w:r>
        <w:rPr>
          <w:rFonts w:eastAsia="Times New Roman" w:cs="Times New Roman" w:ascii="Times New Roman" w:hAnsi="Times New Roman"/>
          <w:color w:val="000000"/>
          <w:sz w:val="24"/>
          <w:szCs w:val="24"/>
          <w:lang w:eastAsia="ru-RU"/>
        </w:rPr>
        <w:t xml:space="preserve"> / </w:t>
      </w:r>
      <w:r>
        <w:rPr>
          <w:rFonts w:eastAsia="Times New Roman" w:cs="Times New Roman" w:ascii="Times New Roman" w:hAnsi="Times New Roman"/>
          <w:color w:val="000000"/>
          <w:sz w:val="24"/>
          <w:szCs w:val="24"/>
          <w:u w:val="single"/>
          <w:lang w:eastAsia="ru-RU"/>
        </w:rPr>
        <w:t>_______________________</w:t>
      </w: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u w:val="single"/>
          <w:lang w:eastAsia="ru-RU"/>
        </w:rPr>
        <w:t>__________________</w:t>
      </w:r>
      <w:r>
        <w:rPr>
          <w:rFonts w:eastAsia="Times New Roman" w:cs="Times New Roman" w:ascii="Times New Roman" w:hAnsi="Times New Roman"/>
          <w:color w:val="000000"/>
          <w:sz w:val="24"/>
          <w:szCs w:val="24"/>
          <w:lang w:eastAsia="ru-RU"/>
        </w:rPr>
        <w:t xml:space="preserve"> </w:t>
      </w:r>
    </w:p>
    <w:p>
      <w:pPr>
        <w:pStyle w:val="Normal"/>
        <w:spacing w:lineRule="atLeast" w:line="250" w:before="0" w:after="0"/>
        <w:ind w:hanging="14" w:left="14"/>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подпись </w:t>
        <w:tab/>
        <w:tab/>
        <w:t xml:space="preserve">    Ф.И.О.</w:t>
        <w:tab/>
        <w:tab/>
        <w:tab/>
        <w:t xml:space="preserve">     дата</w:t>
      </w:r>
    </w:p>
    <w:sectPr>
      <w:type w:val="nextPage"/>
      <w:pgSz w:orient="landscape" w:w="16838" w:h="11906"/>
      <w:pgMar w:left="851" w:right="851" w:gutter="0" w:header="0" w:top="1418" w:footer="0" w:bottom="851"/>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ahoma">
    <w:charset w:val="01"/>
    <w:family w:val="roman"/>
    <w:pitch w:val="default"/>
  </w:font>
  <w:font w:name="PT Astra Serif">
    <w:charset w:val="01"/>
    <w:family w:val="roman"/>
    <w:pitch w:val="default"/>
  </w:font>
  <w:font w:name="Times New Roman">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Pt-a0-000021" w:customStyle="1">
    <w:name w:val="pt-a0-000021"/>
    <w:basedOn w:val="DefaultParagraphFont"/>
    <w:qFormat/>
    <w:rsid w:val="00ab28d2"/>
    <w:rPr/>
  </w:style>
  <w:style w:type="character" w:styleId="Pt-a0-000057" w:customStyle="1">
    <w:name w:val="pt-a0-000057"/>
    <w:basedOn w:val="DefaultParagraphFont"/>
    <w:qFormat/>
    <w:rsid w:val="00ab28d2"/>
    <w:rPr/>
  </w:style>
  <w:style w:type="character" w:styleId="Pt-a0-000067" w:customStyle="1">
    <w:name w:val="pt-a0-000067"/>
    <w:basedOn w:val="DefaultParagraphFont"/>
    <w:qFormat/>
    <w:rsid w:val="00ab28d2"/>
    <w:rPr/>
  </w:style>
  <w:style w:type="character" w:styleId="Pt-a0-000068" w:customStyle="1">
    <w:name w:val="pt-a0-000068"/>
    <w:basedOn w:val="DefaultParagraphFont"/>
    <w:qFormat/>
    <w:rsid w:val="00ab28d2"/>
    <w:rPr/>
  </w:style>
  <w:style w:type="character" w:styleId="Pt-a0-000069" w:customStyle="1">
    <w:name w:val="pt-a0-000069"/>
    <w:basedOn w:val="DefaultParagraphFont"/>
    <w:qFormat/>
    <w:rsid w:val="00ab28d2"/>
    <w:rPr/>
  </w:style>
  <w:style w:type="character" w:styleId="Pt-a0-000072" w:customStyle="1">
    <w:name w:val="pt-a0-000072"/>
    <w:basedOn w:val="DefaultParagraphFont"/>
    <w:qFormat/>
    <w:rsid w:val="00ab28d2"/>
    <w:rPr/>
  </w:style>
  <w:style w:type="character" w:styleId="Pt-a0-000077" w:customStyle="1">
    <w:name w:val="pt-a0-000077"/>
    <w:basedOn w:val="DefaultParagraphFont"/>
    <w:qFormat/>
    <w:rsid w:val="00ab28d2"/>
    <w:rPr/>
  </w:style>
  <w:style w:type="character" w:styleId="Pt-a0-000022" w:customStyle="1">
    <w:name w:val="pt-a0-000022"/>
    <w:basedOn w:val="DefaultParagraphFont"/>
    <w:qFormat/>
    <w:rsid w:val="007b2040"/>
    <w:rPr/>
  </w:style>
  <w:style w:type="character" w:styleId="Pt-a0-000042" w:customStyle="1">
    <w:name w:val="pt-a0-000042"/>
    <w:basedOn w:val="DefaultParagraphFont"/>
    <w:qFormat/>
    <w:rsid w:val="007b2040"/>
    <w:rPr/>
  </w:style>
  <w:style w:type="character" w:styleId="Pt-a0-000046" w:customStyle="1">
    <w:name w:val="pt-a0-000046"/>
    <w:basedOn w:val="DefaultParagraphFont"/>
    <w:qFormat/>
    <w:rsid w:val="007b2040"/>
    <w:rPr/>
  </w:style>
  <w:style w:type="character" w:styleId="Pt-a0-000071" w:customStyle="1">
    <w:name w:val="pt-a0-000071"/>
    <w:basedOn w:val="DefaultParagraphFont"/>
    <w:qFormat/>
    <w:rsid w:val="007b2040"/>
    <w:rPr/>
  </w:style>
  <w:style w:type="character" w:styleId="Hyperlink">
    <w:name w:val="Hyperlink"/>
    <w:basedOn w:val="DefaultParagraphFont"/>
    <w:uiPriority w:val="99"/>
    <w:semiHidden/>
    <w:unhideWhenUsed/>
    <w:rsid w:val="00d75a1a"/>
    <w:rPr>
      <w:color w:val="0000FF"/>
      <w:u w:val="single"/>
    </w:rPr>
  </w:style>
  <w:style w:type="character" w:styleId="Style14" w:customStyle="1">
    <w:name w:val="Текст выноски Знак"/>
    <w:basedOn w:val="DefaultParagraphFont"/>
    <w:link w:val="BalloonText"/>
    <w:uiPriority w:val="99"/>
    <w:semiHidden/>
    <w:qFormat/>
    <w:rsid w:val="00787f3f"/>
    <w:rPr>
      <w:rFonts w:ascii="Tahoma" w:hAnsi="Tahoma" w:cs="Tahoma"/>
      <w:sz w:val="16"/>
      <w:szCs w:val="16"/>
    </w:rPr>
  </w:style>
  <w:style w:type="paragraph" w:styleId="Style15" w:customStyle="1">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pPr>
      <w:spacing w:before="0" w:after="140"/>
    </w:pPr>
    <w:rPr/>
  </w:style>
  <w:style w:type="paragraph" w:styleId="List">
    <w:name w:val="List"/>
    <w:basedOn w:val="BodyText"/>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16">
    <w:name w:val="Указатель"/>
    <w:basedOn w:val="Normal"/>
    <w:qFormat/>
    <w:pPr>
      <w:suppressLineNumbers/>
    </w:pPr>
    <w:rPr>
      <w:rFonts w:ascii="PT Astra Serif" w:hAnsi="PT Astra Serif" w:cs="Noto Sans Devanagari"/>
    </w:rPr>
  </w:style>
  <w:style w:type="paragraph" w:styleId="Caption1">
    <w:name w:val="caption1"/>
    <w:basedOn w:val="Normal"/>
    <w:qFormat/>
    <w:pPr>
      <w:suppressLineNumbers/>
      <w:spacing w:before="120" w:after="120"/>
    </w:pPr>
    <w:rPr>
      <w:rFonts w:ascii="PT Astra Serif" w:hAnsi="PT Astra Serif" w:cs="Noto Sans Devanagari"/>
      <w:i/>
      <w:iCs/>
      <w:sz w:val="24"/>
      <w:szCs w:val="24"/>
    </w:rPr>
  </w:style>
  <w:style w:type="paragraph" w:styleId="Indexheading">
    <w:name w:val="index heading"/>
    <w:basedOn w:val="Normal"/>
    <w:qFormat/>
    <w:pPr>
      <w:suppressLineNumbers/>
    </w:pPr>
    <w:rPr>
      <w:rFonts w:ascii="PT Astra Serif" w:hAnsi="PT Astra Serif" w:cs="Noto Sans Devanagari"/>
    </w:rPr>
  </w:style>
  <w:style w:type="paragraph" w:styleId="Pt-a-000054" w:customStyle="1">
    <w:name w:val="pt-a-000054"/>
    <w:basedOn w:val="Normal"/>
    <w:qFormat/>
    <w:rsid w:val="00ab28d2"/>
    <w:pPr>
      <w:spacing w:lineRule="auto" w:line="240" w:beforeAutospacing="1" w:afterAutospacing="1"/>
    </w:pPr>
    <w:rPr>
      <w:rFonts w:ascii="Times New Roman" w:hAnsi="Times New Roman" w:eastAsia="Times New Roman" w:cs="Times New Roman"/>
      <w:sz w:val="24"/>
      <w:szCs w:val="24"/>
      <w:lang w:eastAsia="ru-RU"/>
    </w:rPr>
  </w:style>
  <w:style w:type="paragraph" w:styleId="Pt-a-000055" w:customStyle="1">
    <w:name w:val="pt-a-000055"/>
    <w:basedOn w:val="Normal"/>
    <w:qFormat/>
    <w:rsid w:val="00ab28d2"/>
    <w:pPr>
      <w:spacing w:lineRule="auto" w:line="240" w:beforeAutospacing="1" w:afterAutospacing="1"/>
    </w:pPr>
    <w:rPr>
      <w:rFonts w:ascii="Times New Roman" w:hAnsi="Times New Roman" w:eastAsia="Times New Roman" w:cs="Times New Roman"/>
      <w:sz w:val="24"/>
      <w:szCs w:val="24"/>
      <w:lang w:eastAsia="ru-RU"/>
    </w:rPr>
  </w:style>
  <w:style w:type="paragraph" w:styleId="Pt-a-000056" w:customStyle="1">
    <w:name w:val="pt-a-000056"/>
    <w:basedOn w:val="Normal"/>
    <w:qFormat/>
    <w:rsid w:val="00ab28d2"/>
    <w:pPr>
      <w:spacing w:lineRule="auto" w:line="240" w:beforeAutospacing="1" w:afterAutospacing="1"/>
    </w:pPr>
    <w:rPr>
      <w:rFonts w:ascii="Times New Roman" w:hAnsi="Times New Roman" w:eastAsia="Times New Roman" w:cs="Times New Roman"/>
      <w:sz w:val="24"/>
      <w:szCs w:val="24"/>
      <w:lang w:eastAsia="ru-RU"/>
    </w:rPr>
  </w:style>
  <w:style w:type="paragraph" w:styleId="Pt-a-000058" w:customStyle="1">
    <w:name w:val="pt-a-000058"/>
    <w:basedOn w:val="Normal"/>
    <w:qFormat/>
    <w:rsid w:val="00ab28d2"/>
    <w:pPr>
      <w:spacing w:lineRule="auto" w:line="240" w:beforeAutospacing="1" w:afterAutospacing="1"/>
    </w:pPr>
    <w:rPr>
      <w:rFonts w:ascii="Times New Roman" w:hAnsi="Times New Roman" w:eastAsia="Times New Roman" w:cs="Times New Roman"/>
      <w:sz w:val="24"/>
      <w:szCs w:val="24"/>
      <w:lang w:eastAsia="ru-RU"/>
    </w:rPr>
  </w:style>
  <w:style w:type="paragraph" w:styleId="Pt-a-000059" w:customStyle="1">
    <w:name w:val="pt-a-000059"/>
    <w:basedOn w:val="Normal"/>
    <w:qFormat/>
    <w:rsid w:val="00ab28d2"/>
    <w:pPr>
      <w:spacing w:lineRule="auto" w:line="240" w:beforeAutospacing="1" w:afterAutospacing="1"/>
    </w:pPr>
    <w:rPr>
      <w:rFonts w:ascii="Times New Roman" w:hAnsi="Times New Roman" w:eastAsia="Times New Roman" w:cs="Times New Roman"/>
      <w:sz w:val="24"/>
      <w:szCs w:val="24"/>
      <w:lang w:eastAsia="ru-RU"/>
    </w:rPr>
  </w:style>
  <w:style w:type="paragraph" w:styleId="Pt-a-000060" w:customStyle="1">
    <w:name w:val="pt-a-000060"/>
    <w:basedOn w:val="Normal"/>
    <w:qFormat/>
    <w:rsid w:val="00ab28d2"/>
    <w:pPr>
      <w:spacing w:lineRule="auto" w:line="240" w:beforeAutospacing="1" w:afterAutospacing="1"/>
    </w:pPr>
    <w:rPr>
      <w:rFonts w:ascii="Times New Roman" w:hAnsi="Times New Roman" w:eastAsia="Times New Roman" w:cs="Times New Roman"/>
      <w:sz w:val="24"/>
      <w:szCs w:val="24"/>
      <w:lang w:eastAsia="ru-RU"/>
    </w:rPr>
  </w:style>
  <w:style w:type="paragraph" w:styleId="Pt-a-000061" w:customStyle="1">
    <w:name w:val="pt-a-000061"/>
    <w:basedOn w:val="Normal"/>
    <w:qFormat/>
    <w:rsid w:val="00ab28d2"/>
    <w:pPr>
      <w:spacing w:lineRule="auto" w:line="240" w:beforeAutospacing="1" w:afterAutospacing="1"/>
    </w:pPr>
    <w:rPr>
      <w:rFonts w:ascii="Times New Roman" w:hAnsi="Times New Roman" w:eastAsia="Times New Roman" w:cs="Times New Roman"/>
      <w:sz w:val="24"/>
      <w:szCs w:val="24"/>
      <w:lang w:eastAsia="ru-RU"/>
    </w:rPr>
  </w:style>
  <w:style w:type="paragraph" w:styleId="Pt-a-000062" w:customStyle="1">
    <w:name w:val="pt-a-000062"/>
    <w:basedOn w:val="Normal"/>
    <w:qFormat/>
    <w:rsid w:val="00ab28d2"/>
    <w:pPr>
      <w:spacing w:lineRule="auto" w:line="240" w:beforeAutospacing="1" w:afterAutospacing="1"/>
    </w:pPr>
    <w:rPr>
      <w:rFonts w:ascii="Times New Roman" w:hAnsi="Times New Roman" w:eastAsia="Times New Roman" w:cs="Times New Roman"/>
      <w:sz w:val="24"/>
      <w:szCs w:val="24"/>
      <w:lang w:eastAsia="ru-RU"/>
    </w:rPr>
  </w:style>
  <w:style w:type="paragraph" w:styleId="Pt-a-000063" w:customStyle="1">
    <w:name w:val="pt-a-000063"/>
    <w:basedOn w:val="Normal"/>
    <w:qFormat/>
    <w:rsid w:val="00ab28d2"/>
    <w:pPr>
      <w:spacing w:lineRule="auto" w:line="240" w:beforeAutospacing="1" w:afterAutospacing="1"/>
    </w:pPr>
    <w:rPr>
      <w:rFonts w:ascii="Times New Roman" w:hAnsi="Times New Roman" w:eastAsia="Times New Roman" w:cs="Times New Roman"/>
      <w:sz w:val="24"/>
      <w:szCs w:val="24"/>
      <w:lang w:eastAsia="ru-RU"/>
    </w:rPr>
  </w:style>
  <w:style w:type="paragraph" w:styleId="Pt-a-000064" w:customStyle="1">
    <w:name w:val="pt-a-000064"/>
    <w:basedOn w:val="Normal"/>
    <w:qFormat/>
    <w:rsid w:val="00ab28d2"/>
    <w:pPr>
      <w:spacing w:lineRule="auto" w:line="240" w:beforeAutospacing="1" w:afterAutospacing="1"/>
    </w:pPr>
    <w:rPr>
      <w:rFonts w:ascii="Times New Roman" w:hAnsi="Times New Roman" w:eastAsia="Times New Roman" w:cs="Times New Roman"/>
      <w:sz w:val="24"/>
      <w:szCs w:val="24"/>
      <w:lang w:eastAsia="ru-RU"/>
    </w:rPr>
  </w:style>
  <w:style w:type="paragraph" w:styleId="Pt-a-000066" w:customStyle="1">
    <w:name w:val="pt-a-000066"/>
    <w:basedOn w:val="Normal"/>
    <w:qFormat/>
    <w:rsid w:val="00ab28d2"/>
    <w:pPr>
      <w:spacing w:lineRule="auto" w:line="240" w:beforeAutospacing="1" w:afterAutospacing="1"/>
    </w:pPr>
    <w:rPr>
      <w:rFonts w:ascii="Times New Roman" w:hAnsi="Times New Roman" w:eastAsia="Times New Roman" w:cs="Times New Roman"/>
      <w:sz w:val="24"/>
      <w:szCs w:val="24"/>
      <w:lang w:eastAsia="ru-RU"/>
    </w:rPr>
  </w:style>
  <w:style w:type="paragraph" w:styleId="Pt-af0" w:customStyle="1">
    <w:name w:val="pt-af0"/>
    <w:basedOn w:val="Normal"/>
    <w:qFormat/>
    <w:rsid w:val="00ab28d2"/>
    <w:pPr>
      <w:spacing w:lineRule="auto" w:line="240" w:beforeAutospacing="1" w:afterAutospacing="1"/>
    </w:pPr>
    <w:rPr>
      <w:rFonts w:ascii="Times New Roman" w:hAnsi="Times New Roman" w:eastAsia="Times New Roman" w:cs="Times New Roman"/>
      <w:sz w:val="24"/>
      <w:szCs w:val="24"/>
      <w:lang w:eastAsia="ru-RU"/>
    </w:rPr>
  </w:style>
  <w:style w:type="paragraph" w:styleId="Pt-a-000070" w:customStyle="1">
    <w:name w:val="pt-a-000070"/>
    <w:basedOn w:val="Normal"/>
    <w:qFormat/>
    <w:rsid w:val="00ab28d2"/>
    <w:pPr>
      <w:spacing w:lineRule="auto" w:line="240" w:beforeAutospacing="1" w:afterAutospacing="1"/>
    </w:pPr>
    <w:rPr>
      <w:rFonts w:ascii="Times New Roman" w:hAnsi="Times New Roman" w:eastAsia="Times New Roman" w:cs="Times New Roman"/>
      <w:sz w:val="24"/>
      <w:szCs w:val="24"/>
      <w:lang w:eastAsia="ru-RU"/>
    </w:rPr>
  </w:style>
  <w:style w:type="paragraph" w:styleId="Pt-a-000071" w:customStyle="1">
    <w:name w:val="pt-a-000071"/>
    <w:basedOn w:val="Normal"/>
    <w:qFormat/>
    <w:rsid w:val="00ab28d2"/>
    <w:pPr>
      <w:spacing w:lineRule="auto" w:line="240" w:beforeAutospacing="1" w:afterAutospacing="1"/>
    </w:pPr>
    <w:rPr>
      <w:rFonts w:ascii="Times New Roman" w:hAnsi="Times New Roman" w:eastAsia="Times New Roman" w:cs="Times New Roman"/>
      <w:sz w:val="24"/>
      <w:szCs w:val="24"/>
      <w:lang w:eastAsia="ru-RU"/>
    </w:rPr>
  </w:style>
  <w:style w:type="paragraph" w:styleId="Pt-a-000073" w:customStyle="1">
    <w:name w:val="pt-a-000073"/>
    <w:basedOn w:val="Normal"/>
    <w:qFormat/>
    <w:rsid w:val="00ab28d2"/>
    <w:pPr>
      <w:spacing w:lineRule="auto" w:line="240" w:beforeAutospacing="1" w:afterAutospacing="1"/>
    </w:pPr>
    <w:rPr>
      <w:rFonts w:ascii="Times New Roman" w:hAnsi="Times New Roman" w:eastAsia="Times New Roman" w:cs="Times New Roman"/>
      <w:sz w:val="24"/>
      <w:szCs w:val="24"/>
      <w:lang w:eastAsia="ru-RU"/>
    </w:rPr>
  </w:style>
  <w:style w:type="paragraph" w:styleId="Pt-a-000074" w:customStyle="1">
    <w:name w:val="pt-a-000074"/>
    <w:basedOn w:val="Normal"/>
    <w:qFormat/>
    <w:rsid w:val="00ab28d2"/>
    <w:pPr>
      <w:spacing w:lineRule="auto" w:line="240" w:beforeAutospacing="1" w:afterAutospacing="1"/>
    </w:pPr>
    <w:rPr>
      <w:rFonts w:ascii="Times New Roman" w:hAnsi="Times New Roman" w:eastAsia="Times New Roman" w:cs="Times New Roman"/>
      <w:sz w:val="24"/>
      <w:szCs w:val="24"/>
      <w:lang w:eastAsia="ru-RU"/>
    </w:rPr>
  </w:style>
  <w:style w:type="paragraph" w:styleId="Pt-headdoc-000075" w:customStyle="1">
    <w:name w:val="pt-headdoc-000075"/>
    <w:basedOn w:val="Normal"/>
    <w:qFormat/>
    <w:rsid w:val="00ab28d2"/>
    <w:pPr>
      <w:spacing w:lineRule="auto" w:line="240" w:beforeAutospacing="1" w:afterAutospacing="1"/>
    </w:pPr>
    <w:rPr>
      <w:rFonts w:ascii="Times New Roman" w:hAnsi="Times New Roman" w:eastAsia="Times New Roman" w:cs="Times New Roman"/>
      <w:sz w:val="24"/>
      <w:szCs w:val="24"/>
      <w:lang w:eastAsia="ru-RU"/>
    </w:rPr>
  </w:style>
  <w:style w:type="paragraph" w:styleId="Pt-a-000076" w:customStyle="1">
    <w:name w:val="pt-a-000076"/>
    <w:basedOn w:val="Normal"/>
    <w:qFormat/>
    <w:rsid w:val="00ab28d2"/>
    <w:pPr>
      <w:spacing w:lineRule="auto" w:line="240" w:beforeAutospacing="1" w:afterAutospacing="1"/>
    </w:pPr>
    <w:rPr>
      <w:rFonts w:ascii="Times New Roman" w:hAnsi="Times New Roman" w:eastAsia="Times New Roman" w:cs="Times New Roman"/>
      <w:sz w:val="24"/>
      <w:szCs w:val="24"/>
      <w:lang w:eastAsia="ru-RU"/>
    </w:rPr>
  </w:style>
  <w:style w:type="paragraph" w:styleId="Pt-a-000078" w:customStyle="1">
    <w:name w:val="pt-a-000078"/>
    <w:basedOn w:val="Normal"/>
    <w:qFormat/>
    <w:rsid w:val="00ab28d2"/>
    <w:pPr>
      <w:spacing w:lineRule="auto" w:line="240" w:beforeAutospacing="1" w:afterAutospacing="1"/>
    </w:pPr>
    <w:rPr>
      <w:rFonts w:ascii="Times New Roman" w:hAnsi="Times New Roman" w:eastAsia="Times New Roman" w:cs="Times New Roman"/>
      <w:sz w:val="24"/>
      <w:szCs w:val="24"/>
      <w:lang w:eastAsia="ru-RU"/>
    </w:rPr>
  </w:style>
  <w:style w:type="paragraph" w:styleId="Pt-a-000079" w:customStyle="1">
    <w:name w:val="pt-a-000079"/>
    <w:basedOn w:val="Normal"/>
    <w:qFormat/>
    <w:rsid w:val="00ab28d2"/>
    <w:pPr>
      <w:spacing w:lineRule="auto" w:line="240" w:beforeAutospacing="1" w:afterAutospacing="1"/>
    </w:pPr>
    <w:rPr>
      <w:rFonts w:ascii="Times New Roman" w:hAnsi="Times New Roman" w:eastAsia="Times New Roman" w:cs="Times New Roman"/>
      <w:sz w:val="24"/>
      <w:szCs w:val="24"/>
      <w:lang w:eastAsia="ru-RU"/>
    </w:rPr>
  </w:style>
  <w:style w:type="paragraph" w:styleId="Pt-a-000080" w:customStyle="1">
    <w:name w:val="pt-a-000080"/>
    <w:basedOn w:val="Normal"/>
    <w:qFormat/>
    <w:rsid w:val="00ab28d2"/>
    <w:pPr>
      <w:spacing w:lineRule="auto" w:line="240" w:beforeAutospacing="1" w:afterAutospacing="1"/>
    </w:pPr>
    <w:rPr>
      <w:rFonts w:ascii="Times New Roman" w:hAnsi="Times New Roman" w:eastAsia="Times New Roman" w:cs="Times New Roman"/>
      <w:sz w:val="24"/>
      <w:szCs w:val="24"/>
      <w:lang w:eastAsia="ru-RU"/>
    </w:rPr>
  </w:style>
  <w:style w:type="paragraph" w:styleId="Pt-a-000081" w:customStyle="1">
    <w:name w:val="pt-a-000081"/>
    <w:basedOn w:val="Normal"/>
    <w:qFormat/>
    <w:rsid w:val="00ab28d2"/>
    <w:pPr>
      <w:spacing w:lineRule="auto" w:line="240" w:beforeAutospacing="1" w:afterAutospacing="1"/>
    </w:pPr>
    <w:rPr>
      <w:rFonts w:ascii="Times New Roman" w:hAnsi="Times New Roman" w:eastAsia="Times New Roman" w:cs="Times New Roman"/>
      <w:sz w:val="24"/>
      <w:szCs w:val="24"/>
      <w:lang w:eastAsia="ru-RU"/>
    </w:rPr>
  </w:style>
  <w:style w:type="paragraph" w:styleId="Pt-a-000082" w:customStyle="1">
    <w:name w:val="pt-a-000082"/>
    <w:basedOn w:val="Normal"/>
    <w:qFormat/>
    <w:rsid w:val="00ab28d2"/>
    <w:pPr>
      <w:spacing w:lineRule="auto" w:line="240" w:beforeAutospacing="1" w:afterAutospacing="1"/>
    </w:pPr>
    <w:rPr>
      <w:rFonts w:ascii="Times New Roman" w:hAnsi="Times New Roman" w:eastAsia="Times New Roman" w:cs="Times New Roman"/>
      <w:sz w:val="24"/>
      <w:szCs w:val="24"/>
      <w:lang w:eastAsia="ru-RU"/>
    </w:rPr>
  </w:style>
  <w:style w:type="paragraph" w:styleId="Pt-21" w:customStyle="1">
    <w:name w:val="pt-21"/>
    <w:basedOn w:val="Normal"/>
    <w:qFormat/>
    <w:rsid w:val="007b2040"/>
    <w:pPr>
      <w:spacing w:lineRule="auto" w:line="240" w:beforeAutospacing="1" w:afterAutospacing="1"/>
    </w:pPr>
    <w:rPr>
      <w:rFonts w:ascii="Times New Roman" w:hAnsi="Times New Roman" w:eastAsia="Times New Roman" w:cs="Times New Roman"/>
      <w:sz w:val="24"/>
      <w:szCs w:val="24"/>
      <w:lang w:eastAsia="ru-RU"/>
    </w:rPr>
  </w:style>
  <w:style w:type="paragraph" w:styleId="Pt-a3-000041" w:customStyle="1">
    <w:name w:val="pt-a3-000041"/>
    <w:basedOn w:val="Normal"/>
    <w:qFormat/>
    <w:rsid w:val="007b2040"/>
    <w:pPr>
      <w:spacing w:lineRule="auto" w:line="240" w:beforeAutospacing="1" w:afterAutospacing="1"/>
    </w:pPr>
    <w:rPr>
      <w:rFonts w:ascii="Times New Roman" w:hAnsi="Times New Roman" w:eastAsia="Times New Roman" w:cs="Times New Roman"/>
      <w:sz w:val="24"/>
      <w:szCs w:val="24"/>
      <w:lang w:eastAsia="ru-RU"/>
    </w:rPr>
  </w:style>
  <w:style w:type="paragraph" w:styleId="Pt-a3-000044" w:customStyle="1">
    <w:name w:val="pt-a3-000044"/>
    <w:basedOn w:val="Normal"/>
    <w:qFormat/>
    <w:rsid w:val="007b2040"/>
    <w:pPr>
      <w:spacing w:lineRule="auto" w:line="240" w:beforeAutospacing="1" w:afterAutospacing="1"/>
    </w:pPr>
    <w:rPr>
      <w:rFonts w:ascii="Times New Roman" w:hAnsi="Times New Roman" w:eastAsia="Times New Roman" w:cs="Times New Roman"/>
      <w:sz w:val="24"/>
      <w:szCs w:val="24"/>
      <w:lang w:eastAsia="ru-RU"/>
    </w:rPr>
  </w:style>
  <w:style w:type="paragraph" w:styleId="Pt-a3-000045" w:customStyle="1">
    <w:name w:val="pt-a3-000045"/>
    <w:basedOn w:val="Normal"/>
    <w:qFormat/>
    <w:rsid w:val="007b2040"/>
    <w:pPr>
      <w:spacing w:lineRule="auto" w:line="240" w:beforeAutospacing="1" w:afterAutospacing="1"/>
    </w:pPr>
    <w:rPr>
      <w:rFonts w:ascii="Times New Roman" w:hAnsi="Times New Roman" w:eastAsia="Times New Roman" w:cs="Times New Roman"/>
      <w:sz w:val="24"/>
      <w:szCs w:val="24"/>
      <w:lang w:eastAsia="ru-RU"/>
    </w:rPr>
  </w:style>
  <w:style w:type="paragraph" w:styleId="Pt-a3-000047" w:customStyle="1">
    <w:name w:val="pt-a3-000047"/>
    <w:basedOn w:val="Normal"/>
    <w:qFormat/>
    <w:rsid w:val="007b2040"/>
    <w:pPr>
      <w:spacing w:lineRule="auto" w:line="240" w:beforeAutospacing="1" w:afterAutospacing="1"/>
    </w:pPr>
    <w:rPr>
      <w:rFonts w:ascii="Times New Roman" w:hAnsi="Times New Roman" w:eastAsia="Times New Roman" w:cs="Times New Roman"/>
      <w:sz w:val="24"/>
      <w:szCs w:val="24"/>
      <w:lang w:eastAsia="ru-RU"/>
    </w:rPr>
  </w:style>
  <w:style w:type="paragraph" w:styleId="Pt-a3-000048" w:customStyle="1">
    <w:name w:val="pt-a3-000048"/>
    <w:basedOn w:val="Normal"/>
    <w:qFormat/>
    <w:rsid w:val="007b2040"/>
    <w:pPr>
      <w:spacing w:lineRule="auto" w:line="240" w:beforeAutospacing="1" w:afterAutospacing="1"/>
    </w:pPr>
    <w:rPr>
      <w:rFonts w:ascii="Times New Roman" w:hAnsi="Times New Roman" w:eastAsia="Times New Roman" w:cs="Times New Roman"/>
      <w:sz w:val="24"/>
      <w:szCs w:val="24"/>
      <w:lang w:eastAsia="ru-RU"/>
    </w:rPr>
  </w:style>
  <w:style w:type="paragraph" w:styleId="Pt-a3-000049" w:customStyle="1">
    <w:name w:val="pt-a3-000049"/>
    <w:basedOn w:val="Normal"/>
    <w:qFormat/>
    <w:rsid w:val="007b2040"/>
    <w:pPr>
      <w:spacing w:lineRule="auto" w:line="240" w:beforeAutospacing="1" w:afterAutospacing="1"/>
    </w:pPr>
    <w:rPr>
      <w:rFonts w:ascii="Times New Roman" w:hAnsi="Times New Roman" w:eastAsia="Times New Roman" w:cs="Times New Roman"/>
      <w:sz w:val="24"/>
      <w:szCs w:val="24"/>
      <w:lang w:eastAsia="ru-RU"/>
    </w:rPr>
  </w:style>
  <w:style w:type="paragraph" w:styleId="Pt-a-000050" w:customStyle="1">
    <w:name w:val="pt-a-000050"/>
    <w:basedOn w:val="Normal"/>
    <w:qFormat/>
    <w:rsid w:val="007b2040"/>
    <w:pPr>
      <w:spacing w:lineRule="auto" w:line="240" w:beforeAutospacing="1" w:afterAutospacing="1"/>
    </w:pPr>
    <w:rPr>
      <w:rFonts w:ascii="Times New Roman" w:hAnsi="Times New Roman" w:eastAsia="Times New Roman" w:cs="Times New Roman"/>
      <w:sz w:val="24"/>
      <w:szCs w:val="24"/>
      <w:lang w:eastAsia="ru-RU"/>
    </w:rPr>
  </w:style>
  <w:style w:type="paragraph" w:styleId="Pt-a3-000051" w:customStyle="1">
    <w:name w:val="pt-a3-000051"/>
    <w:basedOn w:val="Normal"/>
    <w:qFormat/>
    <w:rsid w:val="007b2040"/>
    <w:pPr>
      <w:spacing w:lineRule="auto" w:line="240" w:beforeAutospacing="1" w:afterAutospacing="1"/>
    </w:pPr>
    <w:rPr>
      <w:rFonts w:ascii="Times New Roman" w:hAnsi="Times New Roman" w:eastAsia="Times New Roman" w:cs="Times New Roman"/>
      <w:sz w:val="24"/>
      <w:szCs w:val="24"/>
      <w:lang w:eastAsia="ru-RU"/>
    </w:rPr>
  </w:style>
  <w:style w:type="paragraph" w:styleId="Pt-a3-000052" w:customStyle="1">
    <w:name w:val="pt-a3-000052"/>
    <w:basedOn w:val="Normal"/>
    <w:qFormat/>
    <w:rsid w:val="007b2040"/>
    <w:pPr>
      <w:spacing w:lineRule="auto" w:line="240" w:beforeAutospacing="1" w:afterAutospacing="1"/>
    </w:pPr>
    <w:rPr>
      <w:rFonts w:ascii="Times New Roman" w:hAnsi="Times New Roman" w:eastAsia="Times New Roman" w:cs="Times New Roman"/>
      <w:sz w:val="24"/>
      <w:szCs w:val="24"/>
      <w:lang w:eastAsia="ru-RU"/>
    </w:rPr>
  </w:style>
  <w:style w:type="paragraph" w:styleId="Pt-a3-000053" w:customStyle="1">
    <w:name w:val="pt-a3-000053"/>
    <w:basedOn w:val="Normal"/>
    <w:qFormat/>
    <w:rsid w:val="007b2040"/>
    <w:pPr>
      <w:spacing w:lineRule="auto" w:line="240" w:beforeAutospacing="1" w:afterAutospacing="1"/>
    </w:pPr>
    <w:rPr>
      <w:rFonts w:ascii="Times New Roman" w:hAnsi="Times New Roman" w:eastAsia="Times New Roman" w:cs="Times New Roman"/>
      <w:sz w:val="24"/>
      <w:szCs w:val="24"/>
      <w:lang w:eastAsia="ru-RU"/>
    </w:rPr>
  </w:style>
  <w:style w:type="paragraph" w:styleId="Pt-a3-000058" w:customStyle="1">
    <w:name w:val="pt-a3-000058"/>
    <w:basedOn w:val="Normal"/>
    <w:qFormat/>
    <w:rsid w:val="007b2040"/>
    <w:pPr>
      <w:spacing w:lineRule="auto" w:line="240" w:beforeAutospacing="1" w:afterAutospacing="1"/>
    </w:pPr>
    <w:rPr>
      <w:rFonts w:ascii="Times New Roman" w:hAnsi="Times New Roman" w:eastAsia="Times New Roman" w:cs="Times New Roman"/>
      <w:sz w:val="24"/>
      <w:szCs w:val="24"/>
      <w:lang w:eastAsia="ru-RU"/>
    </w:rPr>
  </w:style>
  <w:style w:type="paragraph" w:styleId="Pt-a3-000062" w:customStyle="1">
    <w:name w:val="pt-a3-000062"/>
    <w:basedOn w:val="Normal"/>
    <w:qFormat/>
    <w:rsid w:val="007b2040"/>
    <w:pPr>
      <w:spacing w:lineRule="auto" w:line="240" w:beforeAutospacing="1" w:afterAutospacing="1"/>
    </w:pPr>
    <w:rPr>
      <w:rFonts w:ascii="Times New Roman" w:hAnsi="Times New Roman" w:eastAsia="Times New Roman" w:cs="Times New Roman"/>
      <w:sz w:val="24"/>
      <w:szCs w:val="24"/>
      <w:lang w:eastAsia="ru-RU"/>
    </w:rPr>
  </w:style>
  <w:style w:type="paragraph" w:styleId="Pt-a3-000065" w:customStyle="1">
    <w:name w:val="pt-a3-000065"/>
    <w:basedOn w:val="Normal"/>
    <w:qFormat/>
    <w:rsid w:val="007b2040"/>
    <w:pPr>
      <w:spacing w:lineRule="auto" w:line="240" w:beforeAutospacing="1" w:afterAutospacing="1"/>
    </w:pPr>
    <w:rPr>
      <w:rFonts w:ascii="Times New Roman" w:hAnsi="Times New Roman" w:eastAsia="Times New Roman" w:cs="Times New Roman"/>
      <w:sz w:val="24"/>
      <w:szCs w:val="24"/>
      <w:lang w:eastAsia="ru-RU"/>
    </w:rPr>
  </w:style>
  <w:style w:type="paragraph" w:styleId="Pt-a3-000067" w:customStyle="1">
    <w:name w:val="pt-a3-000067"/>
    <w:basedOn w:val="Normal"/>
    <w:qFormat/>
    <w:rsid w:val="007b2040"/>
    <w:pPr>
      <w:spacing w:lineRule="auto" w:line="240" w:beforeAutospacing="1" w:afterAutospacing="1"/>
    </w:pPr>
    <w:rPr>
      <w:rFonts w:ascii="Times New Roman" w:hAnsi="Times New Roman" w:eastAsia="Times New Roman" w:cs="Times New Roman"/>
      <w:sz w:val="24"/>
      <w:szCs w:val="24"/>
      <w:lang w:eastAsia="ru-RU"/>
    </w:rPr>
  </w:style>
  <w:style w:type="paragraph" w:styleId="Pt-a3-000069" w:customStyle="1">
    <w:name w:val="pt-a3-000069"/>
    <w:basedOn w:val="Normal"/>
    <w:qFormat/>
    <w:rsid w:val="007b2040"/>
    <w:pPr>
      <w:spacing w:lineRule="auto" w:line="240" w:beforeAutospacing="1" w:afterAutospacing="1"/>
    </w:pPr>
    <w:rPr>
      <w:rFonts w:ascii="Times New Roman" w:hAnsi="Times New Roman" w:eastAsia="Times New Roman" w:cs="Times New Roman"/>
      <w:sz w:val="24"/>
      <w:szCs w:val="24"/>
      <w:lang w:eastAsia="ru-RU"/>
    </w:rPr>
  </w:style>
  <w:style w:type="paragraph" w:styleId="Pt-a3-000070" w:customStyle="1">
    <w:name w:val="pt-a3-000070"/>
    <w:basedOn w:val="Normal"/>
    <w:qFormat/>
    <w:rsid w:val="007b2040"/>
    <w:pPr>
      <w:spacing w:lineRule="auto" w:line="240" w:beforeAutospacing="1" w:afterAutospacing="1"/>
    </w:pPr>
    <w:rPr>
      <w:rFonts w:ascii="Times New Roman" w:hAnsi="Times New Roman" w:eastAsia="Times New Roman" w:cs="Times New Roman"/>
      <w:sz w:val="24"/>
      <w:szCs w:val="24"/>
      <w:lang w:eastAsia="ru-RU"/>
    </w:rPr>
  </w:style>
  <w:style w:type="paragraph" w:styleId="Pt-a3-000072" w:customStyle="1">
    <w:name w:val="pt-a3-000072"/>
    <w:basedOn w:val="Normal"/>
    <w:qFormat/>
    <w:rsid w:val="007b2040"/>
    <w:pPr>
      <w:spacing w:lineRule="auto" w:line="240" w:beforeAutospacing="1" w:afterAutospacing="1"/>
    </w:pPr>
    <w:rPr>
      <w:rFonts w:ascii="Times New Roman" w:hAnsi="Times New Roman" w:eastAsia="Times New Roman" w:cs="Times New Roman"/>
      <w:sz w:val="24"/>
      <w:szCs w:val="24"/>
      <w:lang w:eastAsia="ru-RU"/>
    </w:rPr>
  </w:style>
  <w:style w:type="paragraph" w:styleId="Pt-a3-000073" w:customStyle="1">
    <w:name w:val="pt-a3-000073"/>
    <w:basedOn w:val="Normal"/>
    <w:qFormat/>
    <w:rsid w:val="007b2040"/>
    <w:pPr>
      <w:spacing w:lineRule="auto" w:line="240" w:beforeAutospacing="1" w:afterAutospacing="1"/>
    </w:pPr>
    <w:rPr>
      <w:rFonts w:ascii="Times New Roman" w:hAnsi="Times New Roman" w:eastAsia="Times New Roman" w:cs="Times New Roman"/>
      <w:sz w:val="24"/>
      <w:szCs w:val="24"/>
      <w:lang w:eastAsia="ru-RU"/>
    </w:rPr>
  </w:style>
  <w:style w:type="paragraph" w:styleId="Pt-a3-000074" w:customStyle="1">
    <w:name w:val="pt-a3-000074"/>
    <w:basedOn w:val="Normal"/>
    <w:qFormat/>
    <w:rsid w:val="007b2040"/>
    <w:pPr>
      <w:spacing w:lineRule="auto" w:line="240" w:beforeAutospacing="1" w:afterAutospacing="1"/>
    </w:pPr>
    <w:rPr>
      <w:rFonts w:ascii="Times New Roman" w:hAnsi="Times New Roman" w:eastAsia="Times New Roman" w:cs="Times New Roman"/>
      <w:sz w:val="24"/>
      <w:szCs w:val="24"/>
      <w:lang w:eastAsia="ru-RU"/>
    </w:rPr>
  </w:style>
  <w:style w:type="paragraph" w:styleId="Pt-a3-000076" w:customStyle="1">
    <w:name w:val="pt-a3-000076"/>
    <w:basedOn w:val="Normal"/>
    <w:qFormat/>
    <w:rsid w:val="007b2040"/>
    <w:pPr>
      <w:spacing w:lineRule="auto" w:line="240" w:beforeAutospacing="1" w:afterAutospacing="1"/>
    </w:pPr>
    <w:rPr>
      <w:rFonts w:ascii="Times New Roman" w:hAnsi="Times New Roman" w:eastAsia="Times New Roman" w:cs="Times New Roman"/>
      <w:sz w:val="24"/>
      <w:szCs w:val="24"/>
      <w:lang w:eastAsia="ru-RU"/>
    </w:rPr>
  </w:style>
  <w:style w:type="paragraph" w:styleId="Pt-a3-000077" w:customStyle="1">
    <w:name w:val="pt-a3-000077"/>
    <w:basedOn w:val="Normal"/>
    <w:qFormat/>
    <w:rsid w:val="007b2040"/>
    <w:pPr>
      <w:spacing w:lineRule="auto" w:line="240" w:beforeAutospacing="1" w:afterAutospacing="1"/>
    </w:pPr>
    <w:rPr>
      <w:rFonts w:ascii="Times New Roman" w:hAnsi="Times New Roman" w:eastAsia="Times New Roman" w:cs="Times New Roman"/>
      <w:sz w:val="24"/>
      <w:szCs w:val="24"/>
      <w:lang w:eastAsia="ru-RU"/>
    </w:rPr>
  </w:style>
  <w:style w:type="paragraph" w:styleId="Pt-a3-000078" w:customStyle="1">
    <w:name w:val="pt-a3-000078"/>
    <w:basedOn w:val="Normal"/>
    <w:qFormat/>
    <w:rsid w:val="007b2040"/>
    <w:pPr>
      <w:spacing w:lineRule="auto" w:line="240" w:beforeAutospacing="1" w:afterAutospacing="1"/>
    </w:pPr>
    <w:rPr>
      <w:rFonts w:ascii="Times New Roman" w:hAnsi="Times New Roman" w:eastAsia="Times New Roman" w:cs="Times New Roman"/>
      <w:sz w:val="24"/>
      <w:szCs w:val="24"/>
      <w:lang w:eastAsia="ru-RU"/>
    </w:rPr>
  </w:style>
  <w:style w:type="paragraph" w:styleId="BalloonText">
    <w:name w:val="Balloon Text"/>
    <w:basedOn w:val="Normal"/>
    <w:link w:val="Style14"/>
    <w:uiPriority w:val="99"/>
    <w:semiHidden/>
    <w:unhideWhenUsed/>
    <w:qFormat/>
    <w:rsid w:val="00787f3f"/>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TotalTime>
  <Application>LibreOffice/7.6.7.2$Linux_X86_64 LibreOffice_project/60$Build-2</Application>
  <AppVersion>15.0000</AppVersion>
  <DocSecurity>4</DocSecurity>
  <Pages>3</Pages>
  <Words>386</Words>
  <Characters>3738</Characters>
  <CharactersWithSpaces>4146</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2025-05-26T07:01:00Z</dcterms:created>
  <dc:creator>Шушин Дмитрий Владимирович</dc:creator>
  <dc:description/>
  <dc:language>ru-RU</dc:language>
  <cp:lastModifiedBy>Елисеева Л.В.</cp:lastModifiedBy>
  <cp:lastPrinted>2025-05-26T10:04:58Z</cp:lastPrinted>
  <dcterms:modified xsi:type="dcterms:W3CDTF">2025-05-26T07:01:00Z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